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DCC7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407C9FED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3"/>
        <w:gridCol w:w="6415"/>
      </w:tblGrid>
      <w:tr w:rsidR="007C4DE8" w:rsidRPr="00B90C98" w14:paraId="424CCFC4" w14:textId="77777777" w:rsidTr="00395600">
        <w:trPr>
          <w:trHeight w:val="417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0810149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BF21E32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27D595A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DD9AED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314F2C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55B193A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879663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45293CA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EFC570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1A31BDA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49706D82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395600">
              <w:rPr>
                <w:rFonts w:ascii="Times New Roman" w:hAnsi="Times New Roman"/>
              </w:rPr>
              <w:t xml:space="preserve"> </w:t>
            </w:r>
            <w:r w:rsidR="00B032EC">
              <w:t xml:space="preserve"> </w:t>
            </w:r>
            <w:r w:rsidR="00717FDA">
              <w:t xml:space="preserve"> </w:t>
            </w:r>
            <w:r w:rsidR="00717FDA" w:rsidRPr="00717FDA">
              <w:rPr>
                <w:rFonts w:ascii="Times New Roman" w:hAnsi="Times New Roman"/>
              </w:rPr>
              <w:t>AS Alexela</w:t>
            </w:r>
          </w:p>
          <w:p w14:paraId="792602F8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4DE8" w:rsidRPr="00B90C98" w14:paraId="5545A36B" w14:textId="77777777" w:rsidTr="00395600">
        <w:trPr>
          <w:trHeight w:val="415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17CB6CCB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7219725F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B032EC">
              <w:rPr>
                <w:rFonts w:ascii="Times New Roman" w:hAnsi="Times New Roman"/>
              </w:rPr>
              <w:t xml:space="preserve"> </w:t>
            </w:r>
            <w:r w:rsidR="00717FDA" w:rsidRPr="00717FDA">
              <w:rPr>
                <w:rFonts w:ascii="Times New Roman" w:hAnsi="Times New Roman"/>
              </w:rPr>
              <w:t>10015238</w:t>
            </w:r>
          </w:p>
        </w:tc>
      </w:tr>
      <w:tr w:rsidR="007C4DE8" w:rsidRPr="00B90C98" w14:paraId="44C6164B" w14:textId="77777777" w:rsidTr="00395600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B9B11E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370B3A3D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B032EC">
              <w:t xml:space="preserve"> </w:t>
            </w:r>
            <w:r w:rsidR="00717FDA" w:rsidRPr="00717FDA">
              <w:rPr>
                <w:rFonts w:ascii="Times New Roman" w:hAnsi="Times New Roman"/>
              </w:rPr>
              <w:t>Roseni 11, 10111 Tallinn</w:t>
            </w:r>
          </w:p>
        </w:tc>
      </w:tr>
      <w:tr w:rsidR="007C4DE8" w:rsidRPr="00B90C98" w14:paraId="2340E991" w14:textId="77777777" w:rsidTr="00395600">
        <w:trPr>
          <w:trHeight w:val="421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7E5216CE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2E41DBB1" w14:textId="77777777" w:rsidR="00BE0ED3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B032EC">
              <w:rPr>
                <w:rFonts w:ascii="Times New Roman" w:hAnsi="Times New Roman"/>
              </w:rPr>
              <w:t xml:space="preserve">: </w:t>
            </w:r>
            <w:r w:rsidR="00717FDA">
              <w:rPr>
                <w:rFonts w:ascii="Times New Roman" w:hAnsi="Times New Roman"/>
              </w:rPr>
              <w:t>Aivar Räim</w:t>
            </w:r>
            <w:r w:rsidR="00BE0ED3">
              <w:rPr>
                <w:rFonts w:ascii="Times New Roman" w:hAnsi="Times New Roman"/>
              </w:rPr>
              <w:t xml:space="preserve">, </w:t>
            </w:r>
          </w:p>
          <w:p w14:paraId="2F95DCB5" w14:textId="610E710C" w:rsidR="00D50D4D" w:rsidRPr="00B90C98" w:rsidRDefault="003C5287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volikirja alusel</w:t>
            </w:r>
          </w:p>
        </w:tc>
      </w:tr>
      <w:tr w:rsidR="007C4DE8" w:rsidRPr="00B90C98" w14:paraId="44E51251" w14:textId="77777777" w:rsidTr="00395600">
        <w:trPr>
          <w:trHeight w:val="272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0C4D230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0645F56D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</w:t>
            </w:r>
            <w:r w:rsidR="00B032EC">
              <w:rPr>
                <w:rFonts w:ascii="Times New Roman" w:hAnsi="Times New Roman"/>
              </w:rPr>
              <w:t xml:space="preserve"> (vt LISA 2).</w:t>
            </w:r>
          </w:p>
        </w:tc>
      </w:tr>
      <w:bookmarkEnd w:id="0"/>
      <w:tr w:rsidR="007C4DE8" w:rsidRPr="00B90C98" w14:paraId="3AF8BC47" w14:textId="77777777" w:rsidTr="00395600">
        <w:trPr>
          <w:trHeight w:val="272"/>
        </w:trPr>
        <w:tc>
          <w:tcPr>
            <w:tcW w:w="27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22FC7E5A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4B87FCC4" w14:textId="77777777" w:rsidR="00E763EE" w:rsidRPr="00717FDA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717FDA">
              <w:rPr>
                <w:rFonts w:ascii="Times New Roman" w:hAnsi="Times New Roman"/>
              </w:rPr>
              <w:t>Lepingu sõlmija e-posti aadress, telefoni number</w:t>
            </w:r>
            <w:r w:rsidR="00B032EC" w:rsidRPr="00717FDA">
              <w:rPr>
                <w:rFonts w:ascii="Times New Roman" w:hAnsi="Times New Roman"/>
              </w:rPr>
              <w:t xml:space="preserve">: </w:t>
            </w:r>
            <w:hyperlink r:id="rId9" w:history="1">
              <w:r w:rsidR="00717FDA" w:rsidRPr="00717FDA">
                <w:rPr>
                  <w:rStyle w:val="Hyperlink"/>
                  <w:rFonts w:ascii="Times New Roman" w:hAnsi="Times New Roman"/>
                </w:rPr>
                <w:t>aivar.raim@alexela.ee</w:t>
              </w:r>
            </w:hyperlink>
            <w:r w:rsidR="00717FDA" w:rsidRPr="00717FDA">
              <w:rPr>
                <w:rFonts w:ascii="Times New Roman" w:hAnsi="Times New Roman"/>
              </w:rPr>
              <w:t xml:space="preserve"> </w:t>
            </w:r>
            <w:r w:rsidR="00B032EC" w:rsidRPr="00717FDA">
              <w:rPr>
                <w:rFonts w:ascii="Times New Roman" w:hAnsi="Times New Roman"/>
              </w:rPr>
              <w:t>/ 5</w:t>
            </w:r>
            <w:r w:rsidR="00717FDA">
              <w:rPr>
                <w:rFonts w:ascii="Times New Roman" w:hAnsi="Times New Roman"/>
              </w:rPr>
              <w:t>04 6562</w:t>
            </w:r>
          </w:p>
        </w:tc>
      </w:tr>
      <w:tr w:rsidR="00CB771A" w:rsidRPr="00B90C98" w14:paraId="412A0517" w14:textId="77777777" w:rsidTr="00395600">
        <w:trPr>
          <w:trHeight w:val="94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735BB7CC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20A6FC4E" w14:textId="77777777" w:rsidR="00CB771A" w:rsidRPr="00B90C98" w:rsidRDefault="002365A7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  <w:r w:rsidR="00CF3F7E">
              <w:rPr>
                <w:rFonts w:ascii="Times New Roman" w:hAnsi="Times New Roman"/>
              </w:rPr>
              <w:t>: Jargo Pert</w:t>
            </w:r>
          </w:p>
        </w:tc>
      </w:tr>
      <w:tr w:rsidR="00CB771A" w:rsidRPr="00B90C98" w14:paraId="6F7CB44D" w14:textId="77777777" w:rsidTr="00395600">
        <w:trPr>
          <w:trHeight w:val="93"/>
        </w:trPr>
        <w:tc>
          <w:tcPr>
            <w:tcW w:w="2750" w:type="dxa"/>
            <w:vMerge/>
            <w:tcBorders>
              <w:bottom w:val="nil"/>
              <w:right w:val="single" w:sz="4" w:space="0" w:color="auto"/>
            </w:tcBorders>
          </w:tcPr>
          <w:p w14:paraId="04122B83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481BE022" w14:textId="77777777" w:rsidR="00D03DB7" w:rsidRPr="0025510F" w:rsidRDefault="009A7DDB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hyperlink r:id="rId10" w:history="1">
              <w:r w:rsidRPr="00482C40">
                <w:rPr>
                  <w:rStyle w:val="Hyperlink"/>
                  <w:rFonts w:ascii="Times New Roman" w:hAnsi="Times New Roman"/>
                </w:rPr>
                <w:t>jargo.pert@alexela.ee</w:t>
              </w:r>
            </w:hyperlink>
            <w:r>
              <w:rPr>
                <w:rFonts w:ascii="Times New Roman" w:hAnsi="Times New Roman"/>
              </w:rPr>
              <w:t xml:space="preserve"> / 5349 8650</w:t>
            </w:r>
          </w:p>
          <w:p w14:paraId="7072643F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14:paraId="0F0F2965" w14:textId="77777777" w:rsidTr="00395600">
        <w:trPr>
          <w:trHeight w:val="93"/>
        </w:trPr>
        <w:tc>
          <w:tcPr>
            <w:tcW w:w="2750" w:type="dxa"/>
            <w:tcBorders>
              <w:bottom w:val="nil"/>
              <w:right w:val="single" w:sz="4" w:space="0" w:color="auto"/>
            </w:tcBorders>
          </w:tcPr>
          <w:p w14:paraId="1E1DF213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vMerge w:val="restart"/>
            <w:tcBorders>
              <w:left w:val="single" w:sz="4" w:space="0" w:color="auto"/>
            </w:tcBorders>
            <w:vAlign w:val="center"/>
          </w:tcPr>
          <w:p w14:paraId="7DDC7F5E" w14:textId="77777777" w:rsidR="009960AC" w:rsidRPr="00B032EC" w:rsidRDefault="000C52FA" w:rsidP="00F10D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Elektrilaadija</w:t>
            </w:r>
            <w:r w:rsidR="00717FDA">
              <w:rPr>
                <w:rFonts w:ascii="Times New Roman" w:hAnsi="Times New Roman"/>
              </w:rPr>
              <w:t xml:space="preserve"> paigaldamine.</w:t>
            </w:r>
          </w:p>
        </w:tc>
      </w:tr>
      <w:tr w:rsidR="009960AC" w:rsidRPr="00B90C98" w14:paraId="2183C2F4" w14:textId="77777777" w:rsidTr="0025510F">
        <w:trPr>
          <w:trHeight w:val="403"/>
        </w:trPr>
        <w:tc>
          <w:tcPr>
            <w:tcW w:w="2750" w:type="dxa"/>
            <w:tcBorders>
              <w:top w:val="nil"/>
              <w:right w:val="single" w:sz="4" w:space="0" w:color="auto"/>
            </w:tcBorders>
          </w:tcPr>
          <w:p w14:paraId="53B3BF10" w14:textId="77777777" w:rsidR="009960AC" w:rsidRPr="00B90C98" w:rsidRDefault="009960AC" w:rsidP="0025510F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538" w:type="dxa"/>
            <w:vMerge/>
            <w:tcBorders>
              <w:left w:val="single" w:sz="4" w:space="0" w:color="auto"/>
            </w:tcBorders>
            <w:vAlign w:val="center"/>
          </w:tcPr>
          <w:p w14:paraId="31B5AB92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6201477A" w14:textId="77777777" w:rsidTr="00395600">
        <w:trPr>
          <w:trHeight w:val="580"/>
        </w:trPr>
        <w:tc>
          <w:tcPr>
            <w:tcW w:w="2750" w:type="dxa"/>
            <w:vMerge w:val="restart"/>
            <w:tcBorders>
              <w:right w:val="single" w:sz="4" w:space="0" w:color="auto"/>
            </w:tcBorders>
          </w:tcPr>
          <w:p w14:paraId="56DAC5FC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21EA28FE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2F3366F3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25510F">
              <w:rPr>
                <w:rFonts w:ascii="Times New Roman" w:hAnsi="Times New Roman"/>
              </w:rPr>
              <w:t xml:space="preserve">: </w:t>
            </w:r>
            <w:r w:rsidR="000C52FA">
              <w:rPr>
                <w:rFonts w:ascii="Times New Roman" w:hAnsi="Times New Roman"/>
              </w:rPr>
              <w:t>„</w:t>
            </w:r>
            <w:r w:rsidR="000C52FA" w:rsidRPr="000C52FA">
              <w:rPr>
                <w:rFonts w:ascii="Times New Roman" w:hAnsi="Times New Roman"/>
              </w:rPr>
              <w:t>Kuusalu tee 50 kinnistu elektrilaadija paigaldus, Kuusalu alevik, Kuusalu vald, Harju maakond</w:t>
            </w:r>
            <w:r w:rsidR="0025510F" w:rsidRPr="0025510F">
              <w:rPr>
                <w:rFonts w:ascii="Times New Roman" w:hAnsi="Times New Roman"/>
              </w:rPr>
              <w:t>“</w:t>
            </w:r>
            <w:r w:rsidR="0025510F">
              <w:rPr>
                <w:rFonts w:ascii="Times New Roman" w:hAnsi="Times New Roman"/>
              </w:rPr>
              <w:t xml:space="preserve"> / </w:t>
            </w:r>
            <w:r w:rsidR="000C52FA">
              <w:rPr>
                <w:rFonts w:ascii="Times New Roman" w:hAnsi="Times New Roman"/>
              </w:rPr>
              <w:t>23_3710</w:t>
            </w:r>
          </w:p>
        </w:tc>
      </w:tr>
      <w:tr w:rsidR="007C4DE8" w:rsidRPr="00B90C98" w14:paraId="0AC0C966" w14:textId="77777777" w:rsidTr="00395600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661FECEF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71D16FF4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25510F">
              <w:rPr>
                <w:rFonts w:ascii="Times New Roman" w:hAnsi="Times New Roman"/>
              </w:rPr>
              <w:t xml:space="preserve">: </w:t>
            </w:r>
            <w:r w:rsidR="0025510F" w:rsidRPr="0025510F">
              <w:rPr>
                <w:rFonts w:ascii="Times New Roman" w:hAnsi="Times New Roman"/>
              </w:rPr>
              <w:t>E-Service AS</w:t>
            </w:r>
          </w:p>
        </w:tc>
      </w:tr>
      <w:tr w:rsidR="007C4DE8" w:rsidRPr="00B90C98" w14:paraId="0D49E132" w14:textId="77777777" w:rsidTr="00395600">
        <w:trPr>
          <w:trHeight w:val="580"/>
        </w:trPr>
        <w:tc>
          <w:tcPr>
            <w:tcW w:w="2750" w:type="dxa"/>
            <w:vMerge/>
            <w:tcBorders>
              <w:right w:val="single" w:sz="4" w:space="0" w:color="auto"/>
            </w:tcBorders>
          </w:tcPr>
          <w:p w14:paraId="20FAF4F2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5693A5CE" w14:textId="77777777" w:rsidR="0025510F" w:rsidRPr="0025510F" w:rsidRDefault="00D96128" w:rsidP="0025510F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number ja kuupäev</w:t>
            </w:r>
            <w:r w:rsidR="007142E9" w:rsidRPr="00B90C98">
              <w:rPr>
                <w:rFonts w:ascii="Times New Roman" w:hAnsi="Times New Roman"/>
              </w:rPr>
              <w:t>:</w:t>
            </w:r>
            <w:r w:rsidR="0025510F">
              <w:rPr>
                <w:rFonts w:ascii="Times New Roman" w:hAnsi="Times New Roman"/>
              </w:rPr>
              <w:t xml:space="preserve"> </w:t>
            </w:r>
          </w:p>
          <w:p w14:paraId="794CAB05" w14:textId="77777777" w:rsidR="0025510F" w:rsidRPr="00B90C98" w:rsidRDefault="0025510F" w:rsidP="00E763EE">
            <w:pPr>
              <w:spacing w:after="0"/>
              <w:rPr>
                <w:rFonts w:ascii="Times New Roman" w:hAnsi="Times New Roman"/>
              </w:rPr>
            </w:pPr>
            <w:r w:rsidRPr="0025510F">
              <w:rPr>
                <w:rFonts w:ascii="Times New Roman" w:hAnsi="Times New Roman"/>
              </w:rPr>
              <w:t xml:space="preserve">Nr: </w:t>
            </w:r>
            <w:r w:rsidR="000C52FA" w:rsidRPr="000C52FA">
              <w:rPr>
                <w:rFonts w:ascii="Times New Roman" w:hAnsi="Times New Roman"/>
              </w:rPr>
              <w:t>7.1-2241059-8</w:t>
            </w:r>
            <w:r w:rsidR="000C5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</w:t>
            </w:r>
            <w:r w:rsidR="000C52FA">
              <w:rPr>
                <w:rFonts w:ascii="Times New Roman" w:hAnsi="Times New Roman"/>
              </w:rPr>
              <w:t>19</w:t>
            </w:r>
            <w:r w:rsidRPr="0025510F">
              <w:rPr>
                <w:rFonts w:ascii="Times New Roman" w:hAnsi="Times New Roman"/>
              </w:rPr>
              <w:t>.0</w:t>
            </w:r>
            <w:r w:rsidR="000C52FA">
              <w:rPr>
                <w:rFonts w:ascii="Times New Roman" w:hAnsi="Times New Roman"/>
              </w:rPr>
              <w:t>3</w:t>
            </w:r>
            <w:r w:rsidRPr="0025510F">
              <w:rPr>
                <w:rFonts w:ascii="Times New Roman" w:hAnsi="Times New Roman"/>
              </w:rPr>
              <w:t>.2024</w:t>
            </w:r>
          </w:p>
        </w:tc>
      </w:tr>
      <w:tr w:rsidR="007C4DE8" w:rsidRPr="00B90C98" w14:paraId="64033878" w14:textId="77777777" w:rsidTr="00395600">
        <w:trPr>
          <w:trHeight w:val="312"/>
        </w:trPr>
        <w:tc>
          <w:tcPr>
            <w:tcW w:w="27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50F0BC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A3057A1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B9E949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DB6CA7B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882ACEB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830A437" w14:textId="77777777" w:rsidR="007C4DE8" w:rsidRPr="00B90C98" w:rsidRDefault="007C4DE8" w:rsidP="0025510F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0D189ABD" w14:textId="77777777" w:rsidR="007C4DE8" w:rsidRPr="00B90C98" w:rsidRDefault="007C4DE8" w:rsidP="0025510F">
            <w:pPr>
              <w:spacing w:after="0"/>
              <w:jc w:val="left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 xml:space="preserve">RIIGITEE ANDMED (info Maa-ameti </w:t>
            </w:r>
            <w:proofErr w:type="spellStart"/>
            <w:r w:rsidRPr="00B90C98">
              <w:rPr>
                <w:rFonts w:ascii="Times New Roman" w:hAnsi="Times New Roman"/>
                <w:bCs/>
              </w:rPr>
              <w:t>kaardiraken</w:t>
            </w:r>
            <w:r w:rsidR="0025510F">
              <w:rPr>
                <w:rFonts w:ascii="Times New Roman" w:hAnsi="Times New Roman"/>
                <w:bCs/>
              </w:rPr>
              <w:t>-</w:t>
            </w:r>
            <w:r w:rsidRPr="00B90C98">
              <w:rPr>
                <w:rFonts w:ascii="Times New Roman" w:hAnsi="Times New Roman"/>
                <w:bCs/>
              </w:rPr>
              <w:t>dusest</w:t>
            </w:r>
            <w:proofErr w:type="spellEnd"/>
            <w:r w:rsidRPr="00B90C98">
              <w:rPr>
                <w:rFonts w:ascii="Times New Roman" w:hAnsi="Times New Roman"/>
                <w:bCs/>
              </w:rPr>
              <w:t>)</w:t>
            </w:r>
          </w:p>
          <w:p w14:paraId="03F50674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6A052FA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 w:rsidR="0025510F">
              <w:rPr>
                <w:rFonts w:ascii="Times New Roman" w:hAnsi="Times New Roman"/>
              </w:rPr>
              <w:t xml:space="preserve"> </w:t>
            </w:r>
            <w:r w:rsidR="00133A98">
              <w:rPr>
                <w:rFonts w:ascii="Times New Roman" w:hAnsi="Times New Roman"/>
              </w:rPr>
              <w:t>Kuusalu</w:t>
            </w:r>
            <w:r w:rsidR="0025510F">
              <w:rPr>
                <w:rFonts w:ascii="Times New Roman" w:hAnsi="Times New Roman"/>
              </w:rPr>
              <w:t xml:space="preserve"> tee</w:t>
            </w:r>
            <w:r w:rsidR="00133A98">
              <w:rPr>
                <w:rFonts w:ascii="Times New Roman" w:hAnsi="Times New Roman"/>
              </w:rPr>
              <w:t xml:space="preserve"> 50</w:t>
            </w:r>
          </w:p>
        </w:tc>
      </w:tr>
      <w:tr w:rsidR="007C4DE8" w:rsidRPr="00B90C98" w14:paraId="7C754C89" w14:textId="77777777" w:rsidTr="00395600">
        <w:trPr>
          <w:trHeight w:val="415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A4303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3B09A7C0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25510F">
              <w:rPr>
                <w:rFonts w:ascii="Times New Roman" w:hAnsi="Times New Roman"/>
              </w:rPr>
              <w:t xml:space="preserve"> </w:t>
            </w:r>
            <w:r w:rsidR="00133A98">
              <w:rPr>
                <w:rFonts w:ascii="Times New Roman" w:hAnsi="Times New Roman"/>
              </w:rPr>
              <w:t>35201:004:1620</w:t>
            </w:r>
          </w:p>
        </w:tc>
      </w:tr>
      <w:tr w:rsidR="007C4DE8" w:rsidRPr="00B90C98" w14:paraId="4AF2CDD2" w14:textId="77777777" w:rsidTr="00395600">
        <w:trPr>
          <w:trHeight w:val="378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6112A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72CD5996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4C3951">
              <w:rPr>
                <w:rFonts w:ascii="Times New Roman" w:hAnsi="Times New Roman"/>
              </w:rPr>
              <w:t xml:space="preserve"> </w:t>
            </w:r>
            <w:r w:rsidR="00133A98">
              <w:rPr>
                <w:rFonts w:ascii="Times New Roman" w:hAnsi="Times New Roman"/>
              </w:rPr>
              <w:t>1985102</w:t>
            </w:r>
          </w:p>
        </w:tc>
      </w:tr>
      <w:tr w:rsidR="00BD157D" w:rsidRPr="00B90C98" w14:paraId="10FD58CB" w14:textId="77777777" w:rsidTr="00395600">
        <w:trPr>
          <w:trHeight w:val="378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D4B8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1CC3721C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A12B64">
              <w:rPr>
                <w:rFonts w:ascii="Times New Roman" w:hAnsi="Times New Roman"/>
              </w:rPr>
              <w:t xml:space="preserve"> KV</w:t>
            </w:r>
            <w:r w:rsidR="00133A98">
              <w:rPr>
                <w:rFonts w:ascii="Times New Roman" w:hAnsi="Times New Roman"/>
              </w:rPr>
              <w:t>1469</w:t>
            </w:r>
          </w:p>
        </w:tc>
      </w:tr>
      <w:tr w:rsidR="007C4DE8" w:rsidRPr="00B90C98" w14:paraId="6A94C23D" w14:textId="77777777" w:rsidTr="00395600">
        <w:trPr>
          <w:trHeight w:val="453"/>
        </w:trPr>
        <w:tc>
          <w:tcPr>
            <w:tcW w:w="2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4153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68EE1ADE" w14:textId="77777777" w:rsidR="002130AE" w:rsidRPr="005072EA" w:rsidRDefault="002130AE" w:rsidP="00FC3ED1">
            <w:pPr>
              <w:spacing w:after="0"/>
              <w:rPr>
                <w:rFonts w:ascii="Times New Roman" w:hAnsi="Times New Roman"/>
              </w:rPr>
            </w:pPr>
            <w:r w:rsidRPr="005072EA">
              <w:rPr>
                <w:rFonts w:ascii="Times New Roman" w:hAnsi="Times New Roman"/>
              </w:rPr>
              <w:t>P</w:t>
            </w:r>
            <w:r w:rsidR="00600BF2" w:rsidRPr="005072EA">
              <w:rPr>
                <w:rFonts w:ascii="Times New Roman" w:hAnsi="Times New Roman"/>
              </w:rPr>
              <w:t>O</w:t>
            </w:r>
            <w:r w:rsidR="004313C2" w:rsidRPr="005072EA">
              <w:rPr>
                <w:rFonts w:ascii="Times New Roman" w:hAnsi="Times New Roman"/>
              </w:rPr>
              <w:t xml:space="preserve">S </w:t>
            </w:r>
            <w:r w:rsidRPr="005072EA">
              <w:rPr>
                <w:rFonts w:ascii="Times New Roman" w:hAnsi="Times New Roman"/>
              </w:rPr>
              <w:t xml:space="preserve">1: </w:t>
            </w:r>
            <w:r w:rsidR="00614EA8" w:rsidRPr="005072EA">
              <w:rPr>
                <w:rFonts w:ascii="Times New Roman" w:hAnsi="Times New Roman"/>
              </w:rPr>
              <w:t xml:space="preserve">elektri maakaabelliini </w:t>
            </w:r>
            <w:r w:rsidRPr="005072EA">
              <w:rPr>
                <w:rFonts w:ascii="Times New Roman" w:hAnsi="Times New Roman"/>
              </w:rPr>
              <w:t>rajamiseks</w:t>
            </w:r>
            <w:r w:rsidR="00A15E01">
              <w:rPr>
                <w:rFonts w:ascii="Times New Roman" w:hAnsi="Times New Roman"/>
              </w:rPr>
              <w:t xml:space="preserve"> ja elektrilaadija paigaldamiseks.</w:t>
            </w:r>
          </w:p>
          <w:p w14:paraId="1189B295" w14:textId="77777777" w:rsidR="002130AE" w:rsidRPr="00E3464C" w:rsidRDefault="002130AE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  <w:r w:rsidRPr="005072EA">
              <w:rPr>
                <w:rFonts w:ascii="Times New Roman" w:hAnsi="Times New Roman"/>
              </w:rPr>
              <w:t xml:space="preserve">Ruumikuju andmed: PARI ID </w:t>
            </w:r>
            <w:r w:rsidR="00A15E01" w:rsidRPr="00A15E01">
              <w:rPr>
                <w:rFonts w:ascii="Times New Roman" w:hAnsi="Times New Roman"/>
              </w:rPr>
              <w:t>13204</w:t>
            </w:r>
            <w:r w:rsidR="00E3464C" w:rsidRPr="005072EA">
              <w:rPr>
                <w:rFonts w:ascii="Times New Roman" w:hAnsi="Times New Roman"/>
              </w:rPr>
              <w:t xml:space="preserve"> /</w:t>
            </w:r>
            <w:r w:rsidR="00E43D0D" w:rsidRPr="005072EA">
              <w:rPr>
                <w:rFonts w:ascii="Times New Roman" w:hAnsi="Times New Roman"/>
              </w:rPr>
              <w:t xml:space="preserve"> </w:t>
            </w:r>
            <w:hyperlink r:id="rId11" w:history="1">
              <w:r w:rsidR="00A15E01" w:rsidRPr="002102B7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https://pari.kataster.ee/magic-link/ac7c7504-9113-4878-b148-813f0b49be1d</w:t>
              </w:r>
            </w:hyperlink>
            <w:r w:rsidR="00A15E0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</w:tc>
      </w:tr>
      <w:tr w:rsidR="003D1EF6" w:rsidRPr="00B90C98" w14:paraId="18C458A5" w14:textId="77777777" w:rsidTr="00395600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67EC7C45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7668424C" w14:textId="77777777" w:rsidR="003D1EF6" w:rsidRPr="00E3464C" w:rsidRDefault="00A15E01" w:rsidP="00FC3ED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E-Service AS</w:t>
            </w:r>
          </w:p>
        </w:tc>
      </w:tr>
      <w:tr w:rsidR="007C4DE8" w:rsidRPr="00B90C98" w14:paraId="46B8C674" w14:textId="77777777" w:rsidTr="00395600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3F896F4F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167FFA7A" w14:textId="77777777" w:rsidR="002130AE" w:rsidRPr="00E3464C" w:rsidRDefault="002130AE" w:rsidP="00FC3ED1">
            <w:pPr>
              <w:spacing w:after="0"/>
              <w:rPr>
                <w:rFonts w:ascii="Times New Roman" w:hAnsi="Times New Roman"/>
              </w:rPr>
            </w:pPr>
            <w:r w:rsidRPr="00E3464C">
              <w:rPr>
                <w:rFonts w:ascii="Times New Roman" w:hAnsi="Times New Roman"/>
              </w:rPr>
              <w:t>Isikliku kasutusõiguse seadmise plaan</w:t>
            </w:r>
            <w:r w:rsidR="00E3464C">
              <w:rPr>
                <w:rFonts w:ascii="Times New Roman" w:hAnsi="Times New Roman"/>
              </w:rPr>
              <w:t xml:space="preserve"> (vt LISA 1)</w:t>
            </w:r>
          </w:p>
        </w:tc>
      </w:tr>
      <w:tr w:rsidR="007C4DE8" w:rsidRPr="00B90C98" w14:paraId="047DECB8" w14:textId="77777777" w:rsidTr="00395600">
        <w:trPr>
          <w:trHeight w:val="453"/>
        </w:trPr>
        <w:tc>
          <w:tcPr>
            <w:tcW w:w="2750" w:type="dxa"/>
            <w:tcBorders>
              <w:left w:val="single" w:sz="4" w:space="0" w:color="auto"/>
              <w:right w:val="single" w:sz="4" w:space="0" w:color="auto"/>
            </w:tcBorders>
          </w:tcPr>
          <w:p w14:paraId="39A22975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38" w:type="dxa"/>
            <w:tcBorders>
              <w:left w:val="single" w:sz="4" w:space="0" w:color="auto"/>
            </w:tcBorders>
            <w:vAlign w:val="center"/>
          </w:tcPr>
          <w:p w14:paraId="1D1D34C3" w14:textId="77777777" w:rsidR="00FA2EA4" w:rsidRPr="00B90C98" w:rsidRDefault="008C5FBD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6DEEF415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77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7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E09"/>
    <w:rsid w:val="00087AA8"/>
    <w:rsid w:val="000A32A1"/>
    <w:rsid w:val="000B7666"/>
    <w:rsid w:val="000C234D"/>
    <w:rsid w:val="000C52FA"/>
    <w:rsid w:val="0010359D"/>
    <w:rsid w:val="0011274A"/>
    <w:rsid w:val="00133A98"/>
    <w:rsid w:val="00141785"/>
    <w:rsid w:val="00153C48"/>
    <w:rsid w:val="00184508"/>
    <w:rsid w:val="001B7292"/>
    <w:rsid w:val="001D6780"/>
    <w:rsid w:val="001E6C4F"/>
    <w:rsid w:val="001F08D9"/>
    <w:rsid w:val="001F3A7E"/>
    <w:rsid w:val="002130AE"/>
    <w:rsid w:val="0022314B"/>
    <w:rsid w:val="002365A7"/>
    <w:rsid w:val="00243B3B"/>
    <w:rsid w:val="002460EB"/>
    <w:rsid w:val="002464B9"/>
    <w:rsid w:val="0025510F"/>
    <w:rsid w:val="0028526D"/>
    <w:rsid w:val="002C15BC"/>
    <w:rsid w:val="002E03D5"/>
    <w:rsid w:val="002E7A4C"/>
    <w:rsid w:val="00315862"/>
    <w:rsid w:val="00326BE8"/>
    <w:rsid w:val="003360FB"/>
    <w:rsid w:val="00367797"/>
    <w:rsid w:val="00395600"/>
    <w:rsid w:val="003A30B5"/>
    <w:rsid w:val="003B2663"/>
    <w:rsid w:val="003C3A9B"/>
    <w:rsid w:val="003C5287"/>
    <w:rsid w:val="003D1EF6"/>
    <w:rsid w:val="003D239A"/>
    <w:rsid w:val="003E07DE"/>
    <w:rsid w:val="00405DCF"/>
    <w:rsid w:val="004313C2"/>
    <w:rsid w:val="00447EE2"/>
    <w:rsid w:val="00497513"/>
    <w:rsid w:val="004A3F9B"/>
    <w:rsid w:val="004C3951"/>
    <w:rsid w:val="004D773D"/>
    <w:rsid w:val="004E33EF"/>
    <w:rsid w:val="004F3C25"/>
    <w:rsid w:val="005072EA"/>
    <w:rsid w:val="0053355D"/>
    <w:rsid w:val="00586358"/>
    <w:rsid w:val="005943F8"/>
    <w:rsid w:val="005C656A"/>
    <w:rsid w:val="005D51F3"/>
    <w:rsid w:val="005E054B"/>
    <w:rsid w:val="005E607B"/>
    <w:rsid w:val="00600BF2"/>
    <w:rsid w:val="00614EA8"/>
    <w:rsid w:val="00614F4F"/>
    <w:rsid w:val="00624F57"/>
    <w:rsid w:val="00664E6E"/>
    <w:rsid w:val="00665372"/>
    <w:rsid w:val="0067707E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17FDA"/>
    <w:rsid w:val="00732A6C"/>
    <w:rsid w:val="007732B8"/>
    <w:rsid w:val="00787B71"/>
    <w:rsid w:val="007C285E"/>
    <w:rsid w:val="007C4CD0"/>
    <w:rsid w:val="007C4DE8"/>
    <w:rsid w:val="007F3412"/>
    <w:rsid w:val="007F3A32"/>
    <w:rsid w:val="00823BF1"/>
    <w:rsid w:val="00826B53"/>
    <w:rsid w:val="008300E7"/>
    <w:rsid w:val="00846815"/>
    <w:rsid w:val="00872B3C"/>
    <w:rsid w:val="008C0C9A"/>
    <w:rsid w:val="008C5FBD"/>
    <w:rsid w:val="008D577E"/>
    <w:rsid w:val="008E5772"/>
    <w:rsid w:val="0092064E"/>
    <w:rsid w:val="00934A34"/>
    <w:rsid w:val="00940894"/>
    <w:rsid w:val="009419D4"/>
    <w:rsid w:val="009444BF"/>
    <w:rsid w:val="0095626E"/>
    <w:rsid w:val="0097083D"/>
    <w:rsid w:val="00995681"/>
    <w:rsid w:val="009960AC"/>
    <w:rsid w:val="009A7DDB"/>
    <w:rsid w:val="009C5E90"/>
    <w:rsid w:val="009F0460"/>
    <w:rsid w:val="009F677F"/>
    <w:rsid w:val="00A12B64"/>
    <w:rsid w:val="00A15E01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F7153"/>
    <w:rsid w:val="00B032EC"/>
    <w:rsid w:val="00B20795"/>
    <w:rsid w:val="00B64852"/>
    <w:rsid w:val="00B90C98"/>
    <w:rsid w:val="00B926D6"/>
    <w:rsid w:val="00BD157D"/>
    <w:rsid w:val="00BE0ED3"/>
    <w:rsid w:val="00BE5D5F"/>
    <w:rsid w:val="00C0685B"/>
    <w:rsid w:val="00C579C4"/>
    <w:rsid w:val="00C906E2"/>
    <w:rsid w:val="00CA51D5"/>
    <w:rsid w:val="00CB4E5B"/>
    <w:rsid w:val="00CB771A"/>
    <w:rsid w:val="00CF3F7E"/>
    <w:rsid w:val="00D03DB7"/>
    <w:rsid w:val="00D233E6"/>
    <w:rsid w:val="00D25C47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3464C"/>
    <w:rsid w:val="00E41250"/>
    <w:rsid w:val="00E43D0D"/>
    <w:rsid w:val="00E56960"/>
    <w:rsid w:val="00E763EE"/>
    <w:rsid w:val="00E80913"/>
    <w:rsid w:val="00E978FC"/>
    <w:rsid w:val="00EA4E42"/>
    <w:rsid w:val="00EB008A"/>
    <w:rsid w:val="00EB2A4E"/>
    <w:rsid w:val="00EC2572"/>
    <w:rsid w:val="00EC4B99"/>
    <w:rsid w:val="00EC6009"/>
    <w:rsid w:val="00ED6EC5"/>
    <w:rsid w:val="00EE3966"/>
    <w:rsid w:val="00F10D7E"/>
    <w:rsid w:val="00F23E09"/>
    <w:rsid w:val="00F24172"/>
    <w:rsid w:val="00F335A1"/>
    <w:rsid w:val="00F56677"/>
    <w:rsid w:val="00FA2EA4"/>
    <w:rsid w:val="00FB246A"/>
    <w:rsid w:val="00FC3ED1"/>
    <w:rsid w:val="00FD4A10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D0AF"/>
  <w15:chartTrackingRefBased/>
  <w15:docId w15:val="{D27414E3-1BF1-4636-85C4-8E8F85F8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14F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i.kataster.ee/magic-link/ac7c7504-9113-4878-b148-813f0b49be1d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argo.pert@alexela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ivar.raim@alexel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/>
  </documentManagement>
</p:properties>
</file>

<file path=customXml/itemProps1.xml><?xml version="1.0" encoding="utf-8"?>
<ds:datastoreItem xmlns:ds="http://schemas.openxmlformats.org/officeDocument/2006/customXml" ds:itemID="{12325026-1764-4400-B74B-F6DAA45D0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4494C-5D9C-424A-83A0-D2AEE8A37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4EEF8-249C-4EB2-84A5-7742B395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909CE-DD0C-4374-94C2-FDE7E5458976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1500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1755</CharactersWithSpaces>
  <SharedDoc>false</SharedDoc>
  <HLinks>
    <vt:vector size="18" baseType="variant">
      <vt:variant>
        <vt:i4>5046274</vt:i4>
      </vt:variant>
      <vt:variant>
        <vt:i4>6</vt:i4>
      </vt:variant>
      <vt:variant>
        <vt:i4>0</vt:i4>
      </vt:variant>
      <vt:variant>
        <vt:i4>5</vt:i4>
      </vt:variant>
      <vt:variant>
        <vt:lpwstr>https://pari.kataster.ee/magic-link/ac7c7504-9113-4878-b148-813f0b49be1d</vt:lpwstr>
      </vt:variant>
      <vt:variant>
        <vt:lpwstr/>
      </vt:variant>
      <vt:variant>
        <vt:i4>6553622</vt:i4>
      </vt:variant>
      <vt:variant>
        <vt:i4>3</vt:i4>
      </vt:variant>
      <vt:variant>
        <vt:i4>0</vt:i4>
      </vt:variant>
      <vt:variant>
        <vt:i4>5</vt:i4>
      </vt:variant>
      <vt:variant>
        <vt:lpwstr>mailto:jargo.pert@alexela.ee</vt:lpwstr>
      </vt:variant>
      <vt:variant>
        <vt:lpwstr/>
      </vt:variant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mailto:aivar.raim@alexela.ee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Jargo Pert</cp:lastModifiedBy>
  <cp:revision>3</cp:revision>
  <cp:lastPrinted>2020-04-26T13:24:00Z</cp:lastPrinted>
  <dcterms:created xsi:type="dcterms:W3CDTF">2024-03-25T08:35:00Z</dcterms:created>
  <dcterms:modified xsi:type="dcterms:W3CDTF">2024-03-25T08:36:00Z</dcterms:modified>
</cp:coreProperties>
</file>